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992"/>
        <w:gridCol w:w="8045"/>
      </w:tblGrid>
      <w:tr w:rsidR="00D56F97" w:rsidTr="008419C8">
        <w:trPr>
          <w:trHeight w:val="415"/>
        </w:trPr>
        <w:tc>
          <w:tcPr>
            <w:tcW w:w="993" w:type="dxa"/>
          </w:tcPr>
          <w:p w:rsidR="00D66B75" w:rsidRPr="00D66B75" w:rsidRDefault="00D66B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992" w:type="dxa"/>
          </w:tcPr>
          <w:p w:rsidR="00D66B75" w:rsidRDefault="00D66B75">
            <w:r>
              <w:t>дата</w:t>
            </w:r>
          </w:p>
        </w:tc>
        <w:tc>
          <w:tcPr>
            <w:tcW w:w="8045" w:type="dxa"/>
          </w:tcPr>
          <w:p w:rsidR="00D66B75" w:rsidRPr="00D66B75" w:rsidRDefault="00D66B75" w:rsidP="00D66B75">
            <w:pPr>
              <w:ind w:firstLine="2444"/>
              <w:rPr>
                <w:sz w:val="32"/>
                <w:szCs w:val="32"/>
              </w:rPr>
            </w:pPr>
            <w:r w:rsidRPr="00D66B75">
              <w:rPr>
                <w:sz w:val="32"/>
                <w:szCs w:val="32"/>
              </w:rPr>
              <w:t>Тема урока</w:t>
            </w:r>
          </w:p>
        </w:tc>
      </w:tr>
      <w:tr w:rsidR="00D56F97" w:rsidTr="008419C8">
        <w:tc>
          <w:tcPr>
            <w:tcW w:w="993" w:type="dxa"/>
          </w:tcPr>
          <w:p w:rsidR="00D66B75" w:rsidRDefault="00D66B75"/>
        </w:tc>
        <w:tc>
          <w:tcPr>
            <w:tcW w:w="992" w:type="dxa"/>
          </w:tcPr>
          <w:p w:rsidR="00D66B75" w:rsidRDefault="00D66B75"/>
        </w:tc>
        <w:tc>
          <w:tcPr>
            <w:tcW w:w="8045" w:type="dxa"/>
          </w:tcPr>
          <w:p w:rsidR="00D66B75" w:rsidRPr="00D66B75" w:rsidRDefault="00D66B75">
            <w:pPr>
              <w:rPr>
                <w:sz w:val="44"/>
                <w:szCs w:val="44"/>
              </w:rPr>
            </w:pPr>
            <w:r w:rsidRPr="00D66B75">
              <w:rPr>
                <w:sz w:val="44"/>
                <w:szCs w:val="44"/>
              </w:rPr>
              <w:t>Многообразие живых организмов</w:t>
            </w:r>
          </w:p>
        </w:tc>
      </w:tr>
      <w:tr w:rsidR="00D56F97" w:rsidTr="008419C8">
        <w:tc>
          <w:tcPr>
            <w:tcW w:w="993" w:type="dxa"/>
          </w:tcPr>
          <w:p w:rsidR="00D66B75" w:rsidRDefault="00D66B75"/>
        </w:tc>
        <w:tc>
          <w:tcPr>
            <w:tcW w:w="992" w:type="dxa"/>
          </w:tcPr>
          <w:p w:rsidR="00D66B75" w:rsidRDefault="00D66B75"/>
        </w:tc>
        <w:tc>
          <w:tcPr>
            <w:tcW w:w="8045" w:type="dxa"/>
          </w:tcPr>
          <w:p w:rsidR="00D66B75" w:rsidRPr="00D66B75" w:rsidRDefault="00D66B75" w:rsidP="00D66B75">
            <w:pPr>
              <w:ind w:firstLine="159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введение</w:t>
            </w:r>
          </w:p>
        </w:tc>
      </w:tr>
      <w:tr w:rsidR="00D56F97" w:rsidTr="008419C8">
        <w:tc>
          <w:tcPr>
            <w:tcW w:w="993" w:type="dxa"/>
          </w:tcPr>
          <w:p w:rsidR="00D66B75" w:rsidRPr="00D66B75" w:rsidRDefault="00D66B75">
            <w:pPr>
              <w:rPr>
                <w:sz w:val="32"/>
                <w:szCs w:val="32"/>
              </w:rPr>
            </w:pPr>
            <w:r w:rsidRPr="00D66B75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D66B75" w:rsidRPr="00D66B75" w:rsidRDefault="00D66B75">
            <w:pPr>
              <w:rPr>
                <w:sz w:val="32"/>
                <w:szCs w:val="32"/>
              </w:rPr>
            </w:pPr>
            <w:r w:rsidRPr="00D66B75">
              <w:rPr>
                <w:sz w:val="32"/>
                <w:szCs w:val="32"/>
              </w:rPr>
              <w:t>2.09</w:t>
            </w:r>
          </w:p>
        </w:tc>
        <w:tc>
          <w:tcPr>
            <w:tcW w:w="8045" w:type="dxa"/>
          </w:tcPr>
          <w:p w:rsidR="00D66B75" w:rsidRPr="00D66B75" w:rsidRDefault="00D66B75">
            <w:pPr>
              <w:rPr>
                <w:sz w:val="32"/>
                <w:szCs w:val="32"/>
              </w:rPr>
            </w:pPr>
            <w:r w:rsidRPr="00D66B75">
              <w:rPr>
                <w:sz w:val="32"/>
                <w:szCs w:val="32"/>
              </w:rPr>
              <w:t>Мир живых организмов.</w:t>
            </w:r>
          </w:p>
        </w:tc>
      </w:tr>
      <w:tr w:rsidR="00D56F97" w:rsidTr="008419C8">
        <w:tc>
          <w:tcPr>
            <w:tcW w:w="993" w:type="dxa"/>
          </w:tcPr>
          <w:p w:rsidR="00D66B75" w:rsidRPr="00D66B75" w:rsidRDefault="00D66B75">
            <w:pPr>
              <w:rPr>
                <w:sz w:val="32"/>
                <w:szCs w:val="32"/>
              </w:rPr>
            </w:pPr>
            <w:r w:rsidRPr="00D66B75"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D66B75" w:rsidRPr="00D66B75" w:rsidRDefault="00D66B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09.09</w:t>
            </w:r>
          </w:p>
        </w:tc>
        <w:tc>
          <w:tcPr>
            <w:tcW w:w="8045" w:type="dxa"/>
          </w:tcPr>
          <w:p w:rsidR="00D66B75" w:rsidRDefault="00D66B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Ч. Дарвин и происхождение видов</w:t>
            </w:r>
          </w:p>
          <w:p w:rsidR="00D66B75" w:rsidRDefault="00EC00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Уровни организации живого</w:t>
            </w:r>
          </w:p>
          <w:p w:rsidR="00EC0011" w:rsidRPr="00D66B75" w:rsidRDefault="00EC00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Многообразие организмов</w:t>
            </w:r>
          </w:p>
        </w:tc>
      </w:tr>
      <w:tr w:rsidR="00D56F97" w:rsidTr="008419C8">
        <w:tc>
          <w:tcPr>
            <w:tcW w:w="993" w:type="dxa"/>
          </w:tcPr>
          <w:p w:rsidR="00D66B75" w:rsidRPr="00EC0011" w:rsidRDefault="00D66B75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66B75" w:rsidRPr="00EC0011" w:rsidRDefault="00D66B75">
            <w:pPr>
              <w:rPr>
                <w:sz w:val="32"/>
                <w:szCs w:val="32"/>
              </w:rPr>
            </w:pPr>
          </w:p>
        </w:tc>
        <w:tc>
          <w:tcPr>
            <w:tcW w:w="8045" w:type="dxa"/>
          </w:tcPr>
          <w:p w:rsidR="00D66B75" w:rsidRPr="00EC0011" w:rsidRDefault="00EC0011">
            <w:pPr>
              <w:rPr>
                <w:sz w:val="44"/>
                <w:szCs w:val="44"/>
              </w:rPr>
            </w:pPr>
            <w:r w:rsidRPr="00EC0011">
              <w:rPr>
                <w:sz w:val="44"/>
                <w:szCs w:val="44"/>
              </w:rPr>
              <w:t>Царство прокариоты- 3 часа</w:t>
            </w:r>
          </w:p>
        </w:tc>
      </w:tr>
      <w:tr w:rsidR="00D56F97" w:rsidTr="008419C8">
        <w:tc>
          <w:tcPr>
            <w:tcW w:w="993" w:type="dxa"/>
          </w:tcPr>
          <w:p w:rsidR="00D66B75" w:rsidRPr="00EC0011" w:rsidRDefault="00EC00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D66B75" w:rsidRPr="00EC0011" w:rsidRDefault="00EC00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09.09</w:t>
            </w:r>
          </w:p>
        </w:tc>
        <w:tc>
          <w:tcPr>
            <w:tcW w:w="8045" w:type="dxa"/>
          </w:tcPr>
          <w:p w:rsidR="00D66B75" w:rsidRPr="00EC0011" w:rsidRDefault="00EC00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Общая характеристика прокариот</w:t>
            </w:r>
          </w:p>
        </w:tc>
      </w:tr>
      <w:tr w:rsidR="00D56F97" w:rsidTr="008419C8">
        <w:tc>
          <w:tcPr>
            <w:tcW w:w="993" w:type="dxa"/>
          </w:tcPr>
          <w:p w:rsidR="00D66B75" w:rsidRPr="00EC0011" w:rsidRDefault="00EC00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D66B75" w:rsidRPr="00EC0011" w:rsidRDefault="00EC00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11.09</w:t>
            </w:r>
          </w:p>
        </w:tc>
        <w:tc>
          <w:tcPr>
            <w:tcW w:w="8045" w:type="dxa"/>
          </w:tcPr>
          <w:p w:rsidR="00D66B75" w:rsidRPr="00EC0011" w:rsidRDefault="00EC00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Особенности строения и жизнедеятельности прокариот, их роль в природе</w:t>
            </w:r>
          </w:p>
        </w:tc>
      </w:tr>
      <w:tr w:rsidR="00D56F97" w:rsidTr="008419C8">
        <w:tc>
          <w:tcPr>
            <w:tcW w:w="993" w:type="dxa"/>
          </w:tcPr>
          <w:p w:rsidR="00D66B75" w:rsidRPr="00EC0011" w:rsidRDefault="00EC00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D66B75" w:rsidRPr="00EC0011" w:rsidRDefault="00EC00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13.09</w:t>
            </w:r>
          </w:p>
        </w:tc>
        <w:tc>
          <w:tcPr>
            <w:tcW w:w="8045" w:type="dxa"/>
          </w:tcPr>
          <w:p w:rsidR="00D66B75" w:rsidRPr="00EC0011" w:rsidRDefault="00EC00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Оксифотобактерии</w:t>
            </w:r>
            <w:proofErr w:type="spellEnd"/>
            <w:r>
              <w:rPr>
                <w:sz w:val="32"/>
                <w:szCs w:val="32"/>
              </w:rPr>
              <w:t>. Роль в природе, практическое значение</w:t>
            </w:r>
          </w:p>
        </w:tc>
      </w:tr>
      <w:tr w:rsidR="00D56F97" w:rsidTr="008419C8">
        <w:tc>
          <w:tcPr>
            <w:tcW w:w="993" w:type="dxa"/>
          </w:tcPr>
          <w:p w:rsidR="00D66B75" w:rsidRPr="00EC0011" w:rsidRDefault="00D66B75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66B75" w:rsidRPr="00EC0011" w:rsidRDefault="00D66B75">
            <w:pPr>
              <w:rPr>
                <w:sz w:val="32"/>
                <w:szCs w:val="32"/>
              </w:rPr>
            </w:pPr>
          </w:p>
        </w:tc>
        <w:tc>
          <w:tcPr>
            <w:tcW w:w="8045" w:type="dxa"/>
          </w:tcPr>
          <w:p w:rsidR="00D66B75" w:rsidRPr="00EC0011" w:rsidRDefault="00EC0011">
            <w:pPr>
              <w:rPr>
                <w:sz w:val="44"/>
                <w:szCs w:val="44"/>
              </w:rPr>
            </w:pPr>
            <w:r w:rsidRPr="00EC0011">
              <w:rPr>
                <w:sz w:val="44"/>
                <w:szCs w:val="44"/>
              </w:rPr>
              <w:t>Царство грибы- 4 часа</w:t>
            </w:r>
          </w:p>
        </w:tc>
      </w:tr>
      <w:tr w:rsidR="00D56F97" w:rsidTr="008419C8">
        <w:tc>
          <w:tcPr>
            <w:tcW w:w="993" w:type="dxa"/>
          </w:tcPr>
          <w:p w:rsidR="00D66B75" w:rsidRPr="00EC0011" w:rsidRDefault="00EC00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D66B75" w:rsidRPr="00EC0011" w:rsidRDefault="00EC00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16.09</w:t>
            </w:r>
          </w:p>
        </w:tc>
        <w:tc>
          <w:tcPr>
            <w:tcW w:w="8045" w:type="dxa"/>
          </w:tcPr>
          <w:p w:rsidR="00D66B75" w:rsidRDefault="00EC00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Общая характеристика прокариот</w:t>
            </w:r>
          </w:p>
          <w:p w:rsidR="00EC0011" w:rsidRDefault="00EC00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Особенности строения и жизнедеятельности прокариот, их роль в природе и жизни человека</w:t>
            </w:r>
          </w:p>
          <w:p w:rsidR="00EC0011" w:rsidRPr="00EC0011" w:rsidRDefault="00EC00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Отдел настоящие грибы</w:t>
            </w:r>
          </w:p>
        </w:tc>
      </w:tr>
      <w:tr w:rsidR="00D56F97" w:rsidTr="008419C8">
        <w:tc>
          <w:tcPr>
            <w:tcW w:w="993" w:type="dxa"/>
          </w:tcPr>
          <w:p w:rsidR="00D66B75" w:rsidRPr="00EC0011" w:rsidRDefault="005E1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D66B75" w:rsidRPr="00EC0011" w:rsidRDefault="005E1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23.09</w:t>
            </w:r>
          </w:p>
        </w:tc>
        <w:tc>
          <w:tcPr>
            <w:tcW w:w="8045" w:type="dxa"/>
          </w:tcPr>
          <w:p w:rsidR="00D66B75" w:rsidRPr="00EC0011" w:rsidRDefault="005E1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Базидиомицеты. Отдел несовершенные грибы</w:t>
            </w:r>
          </w:p>
        </w:tc>
      </w:tr>
      <w:tr w:rsidR="00D56F97" w:rsidTr="008419C8">
        <w:tc>
          <w:tcPr>
            <w:tcW w:w="993" w:type="dxa"/>
          </w:tcPr>
          <w:p w:rsidR="00D66B75" w:rsidRPr="00EC0011" w:rsidRDefault="005E1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D66B75" w:rsidRPr="00EC0011" w:rsidRDefault="005E1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23.09</w:t>
            </w:r>
          </w:p>
        </w:tc>
        <w:tc>
          <w:tcPr>
            <w:tcW w:w="8045" w:type="dxa"/>
          </w:tcPr>
          <w:p w:rsidR="00D66B75" w:rsidRPr="00EC0011" w:rsidRDefault="005E1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Лишайники </w:t>
            </w:r>
          </w:p>
        </w:tc>
      </w:tr>
      <w:tr w:rsidR="00D56F97" w:rsidTr="008419C8">
        <w:tc>
          <w:tcPr>
            <w:tcW w:w="993" w:type="dxa"/>
          </w:tcPr>
          <w:p w:rsidR="00D66B75" w:rsidRPr="00EC0011" w:rsidRDefault="005E1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D66B75" w:rsidRPr="00EC0011" w:rsidRDefault="005E1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30.09</w:t>
            </w:r>
          </w:p>
        </w:tc>
        <w:tc>
          <w:tcPr>
            <w:tcW w:w="8045" w:type="dxa"/>
          </w:tcPr>
          <w:p w:rsidR="005E1C91" w:rsidRPr="00EC0011" w:rsidRDefault="005E1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Проверочная работа: бактерии, грибы, лишайники.</w:t>
            </w:r>
          </w:p>
        </w:tc>
      </w:tr>
      <w:tr w:rsidR="00D56F97" w:rsidTr="008419C8">
        <w:tc>
          <w:tcPr>
            <w:tcW w:w="993" w:type="dxa"/>
          </w:tcPr>
          <w:p w:rsidR="00D66B75" w:rsidRPr="00EC0011" w:rsidRDefault="00D66B75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66B75" w:rsidRPr="00EC0011" w:rsidRDefault="00D66B75">
            <w:pPr>
              <w:rPr>
                <w:sz w:val="32"/>
                <w:szCs w:val="32"/>
              </w:rPr>
            </w:pPr>
          </w:p>
        </w:tc>
        <w:tc>
          <w:tcPr>
            <w:tcW w:w="8045" w:type="dxa"/>
          </w:tcPr>
          <w:p w:rsidR="00D66B75" w:rsidRPr="005E1C91" w:rsidRDefault="005E1C91">
            <w:pPr>
              <w:rPr>
                <w:sz w:val="44"/>
                <w:szCs w:val="44"/>
              </w:rPr>
            </w:pPr>
            <w:r w:rsidRPr="005E1C91">
              <w:rPr>
                <w:sz w:val="44"/>
                <w:szCs w:val="44"/>
              </w:rPr>
              <w:t>Царство растения- 16 часов</w:t>
            </w:r>
          </w:p>
        </w:tc>
      </w:tr>
      <w:tr w:rsidR="00D56F97" w:rsidTr="008419C8">
        <w:tc>
          <w:tcPr>
            <w:tcW w:w="993" w:type="dxa"/>
          </w:tcPr>
          <w:p w:rsidR="00D66B75" w:rsidRPr="00EC0011" w:rsidRDefault="005E1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D66B75" w:rsidRPr="00EC0011" w:rsidRDefault="005E1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30.09</w:t>
            </w:r>
          </w:p>
        </w:tc>
        <w:tc>
          <w:tcPr>
            <w:tcW w:w="8045" w:type="dxa"/>
          </w:tcPr>
          <w:p w:rsidR="00D66B75" w:rsidRPr="00EC0011" w:rsidRDefault="005E1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Общая характеристика царства Растений</w:t>
            </w:r>
          </w:p>
        </w:tc>
      </w:tr>
      <w:tr w:rsidR="00D56F97" w:rsidTr="008419C8">
        <w:tc>
          <w:tcPr>
            <w:tcW w:w="993" w:type="dxa"/>
          </w:tcPr>
          <w:p w:rsidR="00D66B75" w:rsidRPr="00EC0011" w:rsidRDefault="005E1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D66B75" w:rsidRPr="00EC0011" w:rsidRDefault="005E1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30.09</w:t>
            </w:r>
          </w:p>
        </w:tc>
        <w:tc>
          <w:tcPr>
            <w:tcW w:w="8045" w:type="dxa"/>
          </w:tcPr>
          <w:p w:rsidR="00D66B75" w:rsidRPr="00EC0011" w:rsidRDefault="005E1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Общая характеристика водорослей</w:t>
            </w:r>
          </w:p>
        </w:tc>
      </w:tr>
      <w:tr w:rsidR="00D56F97" w:rsidTr="008419C8">
        <w:tc>
          <w:tcPr>
            <w:tcW w:w="993" w:type="dxa"/>
          </w:tcPr>
          <w:p w:rsidR="00D66B75" w:rsidRPr="005E1C91" w:rsidRDefault="005E1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D66B75" w:rsidRPr="005E1C91" w:rsidRDefault="005E1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7.10</w:t>
            </w:r>
          </w:p>
        </w:tc>
        <w:tc>
          <w:tcPr>
            <w:tcW w:w="8045" w:type="dxa"/>
          </w:tcPr>
          <w:p w:rsidR="00D66B75" w:rsidRPr="005E1C91" w:rsidRDefault="005E1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Размножение и развитие водорослей</w:t>
            </w:r>
          </w:p>
        </w:tc>
      </w:tr>
      <w:tr w:rsidR="00D56F97" w:rsidTr="008419C8">
        <w:tc>
          <w:tcPr>
            <w:tcW w:w="993" w:type="dxa"/>
          </w:tcPr>
          <w:p w:rsidR="00D66B75" w:rsidRPr="005E1C91" w:rsidRDefault="005E1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D66B75" w:rsidRPr="005E1C91" w:rsidRDefault="005E1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7.10</w:t>
            </w:r>
          </w:p>
        </w:tc>
        <w:tc>
          <w:tcPr>
            <w:tcW w:w="8045" w:type="dxa"/>
          </w:tcPr>
          <w:p w:rsidR="00D66B75" w:rsidRDefault="005E1C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Многообразие водорослей. Их </w:t>
            </w:r>
            <w:r w:rsidR="002B2ABE">
              <w:rPr>
                <w:sz w:val="32"/>
                <w:szCs w:val="32"/>
              </w:rPr>
              <w:t>значение.</w:t>
            </w:r>
          </w:p>
          <w:p w:rsidR="002B2ABE" w:rsidRPr="005E1C91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Отделы водорослей</w:t>
            </w:r>
          </w:p>
        </w:tc>
      </w:tr>
      <w:tr w:rsidR="00D56F97" w:rsidTr="008419C8">
        <w:tc>
          <w:tcPr>
            <w:tcW w:w="993" w:type="dxa"/>
          </w:tcPr>
          <w:p w:rsidR="00D66B75" w:rsidRPr="005E1C91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D66B75" w:rsidRPr="005E1C91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</w:p>
        </w:tc>
        <w:tc>
          <w:tcPr>
            <w:tcW w:w="8045" w:type="dxa"/>
          </w:tcPr>
          <w:p w:rsidR="00D66B75" w:rsidRPr="005E1C91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Общая характеристика высших растений</w:t>
            </w:r>
          </w:p>
        </w:tc>
      </w:tr>
      <w:tr w:rsidR="00D56F97" w:rsidTr="008419C8">
        <w:tc>
          <w:tcPr>
            <w:tcW w:w="993" w:type="dxa"/>
          </w:tcPr>
          <w:p w:rsidR="00D66B75" w:rsidRPr="005E1C91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D66B75" w:rsidRPr="005E1C91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</w:p>
        </w:tc>
        <w:tc>
          <w:tcPr>
            <w:tcW w:w="8045" w:type="dxa"/>
          </w:tcPr>
          <w:p w:rsidR="00D66B75" w:rsidRPr="005E1C91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Отдел </w:t>
            </w:r>
            <w:proofErr w:type="gramStart"/>
            <w:r>
              <w:rPr>
                <w:sz w:val="32"/>
                <w:szCs w:val="32"/>
              </w:rPr>
              <w:t>моховидные</w:t>
            </w:r>
            <w:proofErr w:type="gramEnd"/>
          </w:p>
        </w:tc>
      </w:tr>
      <w:tr w:rsidR="00D56F97" w:rsidTr="008419C8">
        <w:tc>
          <w:tcPr>
            <w:tcW w:w="993" w:type="dxa"/>
          </w:tcPr>
          <w:p w:rsidR="00D66B75" w:rsidRPr="005E1C91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D66B75" w:rsidRPr="005E1C91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21.10</w:t>
            </w:r>
          </w:p>
        </w:tc>
        <w:tc>
          <w:tcPr>
            <w:tcW w:w="8045" w:type="dxa"/>
          </w:tcPr>
          <w:p w:rsidR="00D66B75" w:rsidRPr="005E1C91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Отдел </w:t>
            </w:r>
            <w:proofErr w:type="gramStart"/>
            <w:r>
              <w:rPr>
                <w:sz w:val="32"/>
                <w:szCs w:val="32"/>
              </w:rPr>
              <w:t>хвощевидные</w:t>
            </w:r>
            <w:proofErr w:type="gramEnd"/>
            <w:r>
              <w:rPr>
                <w:sz w:val="32"/>
                <w:szCs w:val="32"/>
              </w:rPr>
              <w:t xml:space="preserve"> и плауновидные </w:t>
            </w:r>
          </w:p>
        </w:tc>
      </w:tr>
      <w:tr w:rsidR="00D56F97" w:rsidTr="008419C8">
        <w:tc>
          <w:tcPr>
            <w:tcW w:w="993" w:type="dxa"/>
          </w:tcPr>
          <w:p w:rsidR="00D66B75" w:rsidRPr="005E1C91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:rsidR="00D66B75" w:rsidRPr="005E1C91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21.10</w:t>
            </w:r>
          </w:p>
        </w:tc>
        <w:tc>
          <w:tcPr>
            <w:tcW w:w="8045" w:type="dxa"/>
          </w:tcPr>
          <w:p w:rsidR="00D66B75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Отдел папоротники </w:t>
            </w:r>
          </w:p>
          <w:p w:rsidR="002B2ABE" w:rsidRPr="005E1C91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Р. строение папоротника</w:t>
            </w:r>
          </w:p>
        </w:tc>
      </w:tr>
      <w:tr w:rsidR="00D56F97" w:rsidTr="008419C8">
        <w:tc>
          <w:tcPr>
            <w:tcW w:w="993" w:type="dxa"/>
          </w:tcPr>
          <w:p w:rsidR="00D66B75" w:rsidRPr="005E1C91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D66B75" w:rsidRPr="005E1C91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28.10</w:t>
            </w:r>
          </w:p>
        </w:tc>
        <w:tc>
          <w:tcPr>
            <w:tcW w:w="8045" w:type="dxa"/>
          </w:tcPr>
          <w:p w:rsidR="00D66B75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Отдел голосемянные растения</w:t>
            </w:r>
          </w:p>
          <w:p w:rsidR="002B2ABE" w:rsidRPr="005E1C91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Особенности строения</w:t>
            </w:r>
          </w:p>
        </w:tc>
      </w:tr>
      <w:tr w:rsidR="00D56F97" w:rsidTr="008419C8">
        <w:tc>
          <w:tcPr>
            <w:tcW w:w="993" w:type="dxa"/>
          </w:tcPr>
          <w:p w:rsidR="00D66B75" w:rsidRPr="005E1C91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992" w:type="dxa"/>
          </w:tcPr>
          <w:p w:rsidR="00D66B75" w:rsidRPr="005E1C91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11.11</w:t>
            </w:r>
          </w:p>
        </w:tc>
        <w:tc>
          <w:tcPr>
            <w:tcW w:w="8045" w:type="dxa"/>
          </w:tcPr>
          <w:p w:rsidR="00D66B75" w:rsidRPr="005E1C91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Многообразие голосемянных, их роль в биоценозах и их </w:t>
            </w:r>
            <w:r>
              <w:rPr>
                <w:sz w:val="32"/>
                <w:szCs w:val="32"/>
              </w:rPr>
              <w:lastRenderedPageBreak/>
              <w:t>практическое значение</w:t>
            </w:r>
          </w:p>
        </w:tc>
      </w:tr>
      <w:tr w:rsidR="00D56F97" w:rsidTr="008419C8">
        <w:tc>
          <w:tcPr>
            <w:tcW w:w="993" w:type="dxa"/>
          </w:tcPr>
          <w:p w:rsidR="00D66B75" w:rsidRPr="005E1C91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</w:t>
            </w:r>
          </w:p>
        </w:tc>
        <w:tc>
          <w:tcPr>
            <w:tcW w:w="992" w:type="dxa"/>
          </w:tcPr>
          <w:p w:rsidR="00D66B75" w:rsidRPr="005E1C91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11.11</w:t>
            </w:r>
          </w:p>
        </w:tc>
        <w:tc>
          <w:tcPr>
            <w:tcW w:w="8045" w:type="dxa"/>
          </w:tcPr>
          <w:p w:rsidR="00D66B75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Отдел </w:t>
            </w:r>
            <w:proofErr w:type="gramStart"/>
            <w:r>
              <w:rPr>
                <w:sz w:val="32"/>
                <w:szCs w:val="32"/>
              </w:rPr>
              <w:t>покрытосемянные</w:t>
            </w:r>
            <w:proofErr w:type="gramEnd"/>
          </w:p>
          <w:p w:rsidR="002B2ABE" w:rsidRPr="005E1C91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Особенности </w:t>
            </w:r>
            <w:proofErr w:type="gramStart"/>
            <w:r>
              <w:rPr>
                <w:sz w:val="32"/>
                <w:szCs w:val="32"/>
              </w:rPr>
              <w:t>покрытосемянных</w:t>
            </w:r>
            <w:proofErr w:type="gramEnd"/>
          </w:p>
        </w:tc>
      </w:tr>
      <w:tr w:rsidR="00D56F97" w:rsidTr="008419C8">
        <w:tc>
          <w:tcPr>
            <w:tcW w:w="993" w:type="dxa"/>
          </w:tcPr>
          <w:p w:rsidR="00D66B75" w:rsidRPr="005E1C91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992" w:type="dxa"/>
          </w:tcPr>
          <w:p w:rsidR="00D66B75" w:rsidRPr="005E1C91" w:rsidRDefault="002B2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18.11</w:t>
            </w:r>
          </w:p>
        </w:tc>
        <w:tc>
          <w:tcPr>
            <w:tcW w:w="8045" w:type="dxa"/>
          </w:tcPr>
          <w:p w:rsidR="00D66B75" w:rsidRPr="005E1C91" w:rsidRDefault="00BF2C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Размножение </w:t>
            </w:r>
            <w:proofErr w:type="gramStart"/>
            <w:r>
              <w:rPr>
                <w:sz w:val="32"/>
                <w:szCs w:val="32"/>
              </w:rPr>
              <w:t>покрытосемянных</w:t>
            </w:r>
            <w:proofErr w:type="gramEnd"/>
          </w:p>
        </w:tc>
      </w:tr>
      <w:tr w:rsidR="00D56F97" w:rsidTr="008419C8">
        <w:tc>
          <w:tcPr>
            <w:tcW w:w="993" w:type="dxa"/>
          </w:tcPr>
          <w:p w:rsidR="00D66B75" w:rsidRPr="005E1C91" w:rsidRDefault="00BF2C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992" w:type="dxa"/>
          </w:tcPr>
          <w:p w:rsidR="00D66B75" w:rsidRPr="005E1C91" w:rsidRDefault="00BF2C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25.11</w:t>
            </w:r>
          </w:p>
        </w:tc>
        <w:tc>
          <w:tcPr>
            <w:tcW w:w="8045" w:type="dxa"/>
          </w:tcPr>
          <w:p w:rsidR="00D66B75" w:rsidRDefault="00BF2C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Семейство </w:t>
            </w:r>
            <w:proofErr w:type="gramStart"/>
            <w:r>
              <w:rPr>
                <w:sz w:val="32"/>
                <w:szCs w:val="32"/>
              </w:rPr>
              <w:t>розоцветные</w:t>
            </w:r>
            <w:proofErr w:type="gramEnd"/>
          </w:p>
          <w:p w:rsidR="00BF2CE8" w:rsidRDefault="00BF2C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Особенности строения</w:t>
            </w:r>
          </w:p>
          <w:p w:rsidR="00BF2CE8" w:rsidRPr="005E1C91" w:rsidRDefault="00BF2C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Роль в природе</w:t>
            </w:r>
          </w:p>
        </w:tc>
      </w:tr>
      <w:tr w:rsidR="00D56F97" w:rsidTr="008419C8">
        <w:tc>
          <w:tcPr>
            <w:tcW w:w="993" w:type="dxa"/>
          </w:tcPr>
          <w:p w:rsidR="00D66B75" w:rsidRPr="005E1C91" w:rsidRDefault="00BF2C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992" w:type="dxa"/>
          </w:tcPr>
          <w:p w:rsidR="00D66B75" w:rsidRPr="005E1C91" w:rsidRDefault="00BF2C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25.11</w:t>
            </w:r>
          </w:p>
        </w:tc>
        <w:tc>
          <w:tcPr>
            <w:tcW w:w="8045" w:type="dxa"/>
          </w:tcPr>
          <w:p w:rsidR="00D66B75" w:rsidRPr="005E1C91" w:rsidRDefault="00BF2C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Семейство крестоцветные, пасленовые, злаки, лилейные</w:t>
            </w:r>
          </w:p>
        </w:tc>
      </w:tr>
      <w:tr w:rsidR="00D56F97" w:rsidTr="008419C8">
        <w:tc>
          <w:tcPr>
            <w:tcW w:w="993" w:type="dxa"/>
          </w:tcPr>
          <w:p w:rsidR="00D66B75" w:rsidRPr="005E1C91" w:rsidRDefault="00BF2C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992" w:type="dxa"/>
          </w:tcPr>
          <w:p w:rsidR="00D66B75" w:rsidRPr="005E1C91" w:rsidRDefault="00BF2C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</w:t>
            </w:r>
          </w:p>
        </w:tc>
        <w:tc>
          <w:tcPr>
            <w:tcW w:w="8045" w:type="dxa"/>
          </w:tcPr>
          <w:p w:rsidR="00D66B75" w:rsidRDefault="00BF2C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Обобщение: прокариоты, грибы, покрытосемянные.</w:t>
            </w:r>
          </w:p>
          <w:p w:rsidR="00BF2CE8" w:rsidRPr="005E1C91" w:rsidRDefault="00BF2CE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Л.р</w:t>
            </w:r>
            <w:proofErr w:type="spellEnd"/>
            <w:r>
              <w:rPr>
                <w:sz w:val="32"/>
                <w:szCs w:val="32"/>
              </w:rPr>
              <w:t>. распознавание представителей семейств</w:t>
            </w:r>
          </w:p>
        </w:tc>
      </w:tr>
      <w:tr w:rsidR="00D56F97" w:rsidTr="008419C8">
        <w:tc>
          <w:tcPr>
            <w:tcW w:w="993" w:type="dxa"/>
          </w:tcPr>
          <w:p w:rsidR="00D66B75" w:rsidRPr="005E1C91" w:rsidRDefault="00D66B75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66B75" w:rsidRPr="005E1C91" w:rsidRDefault="00D66B75">
            <w:pPr>
              <w:rPr>
                <w:sz w:val="32"/>
                <w:szCs w:val="32"/>
              </w:rPr>
            </w:pPr>
          </w:p>
        </w:tc>
        <w:tc>
          <w:tcPr>
            <w:tcW w:w="8045" w:type="dxa"/>
          </w:tcPr>
          <w:p w:rsidR="00D66B75" w:rsidRPr="00BF2CE8" w:rsidRDefault="00BF2CE8">
            <w:pPr>
              <w:rPr>
                <w:sz w:val="44"/>
                <w:szCs w:val="44"/>
              </w:rPr>
            </w:pPr>
            <w:r w:rsidRPr="00BF2CE8">
              <w:rPr>
                <w:sz w:val="44"/>
                <w:szCs w:val="44"/>
              </w:rPr>
              <w:t>Царство животные- 37 часов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BF2C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D66B75" w:rsidRPr="00BF2CE8" w:rsidRDefault="00D66B75">
            <w:pPr>
              <w:rPr>
                <w:sz w:val="32"/>
                <w:szCs w:val="32"/>
              </w:rPr>
            </w:pPr>
          </w:p>
        </w:tc>
        <w:tc>
          <w:tcPr>
            <w:tcW w:w="8045" w:type="dxa"/>
          </w:tcPr>
          <w:p w:rsidR="00D66B75" w:rsidRPr="00BF2CE8" w:rsidRDefault="00BF2C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Общая характеристика царства животных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BF2C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992" w:type="dxa"/>
          </w:tcPr>
          <w:p w:rsidR="00D66B75" w:rsidRPr="00BF2CE8" w:rsidRDefault="00D66B75">
            <w:pPr>
              <w:rPr>
                <w:sz w:val="32"/>
                <w:szCs w:val="32"/>
              </w:rPr>
            </w:pPr>
          </w:p>
        </w:tc>
        <w:tc>
          <w:tcPr>
            <w:tcW w:w="8045" w:type="dxa"/>
          </w:tcPr>
          <w:p w:rsidR="00D66B75" w:rsidRPr="00BF2CE8" w:rsidRDefault="00BF2CE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Л.р</w:t>
            </w:r>
            <w:proofErr w:type="spellEnd"/>
            <w:r>
              <w:rPr>
                <w:sz w:val="32"/>
                <w:szCs w:val="32"/>
              </w:rPr>
              <w:t xml:space="preserve">. строение и </w:t>
            </w:r>
            <w:proofErr w:type="spellStart"/>
            <w:r>
              <w:rPr>
                <w:sz w:val="32"/>
                <w:szCs w:val="32"/>
              </w:rPr>
              <w:t>жизнедеятльность</w:t>
            </w:r>
            <w:proofErr w:type="spellEnd"/>
            <w:r>
              <w:rPr>
                <w:sz w:val="32"/>
                <w:szCs w:val="32"/>
              </w:rPr>
              <w:t xml:space="preserve"> Инфузории-туфельки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BF2C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992" w:type="dxa"/>
          </w:tcPr>
          <w:p w:rsidR="00D66B75" w:rsidRPr="00BF2CE8" w:rsidRDefault="00D66B75">
            <w:pPr>
              <w:rPr>
                <w:sz w:val="32"/>
                <w:szCs w:val="32"/>
              </w:rPr>
            </w:pPr>
          </w:p>
        </w:tc>
        <w:tc>
          <w:tcPr>
            <w:tcW w:w="8045" w:type="dxa"/>
          </w:tcPr>
          <w:p w:rsidR="00D66B75" w:rsidRDefault="00BF2C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Многообразие и значение </w:t>
            </w:r>
            <w:proofErr w:type="gramStart"/>
            <w:r>
              <w:rPr>
                <w:sz w:val="32"/>
                <w:szCs w:val="32"/>
              </w:rPr>
              <w:t>одноклеточных</w:t>
            </w:r>
            <w:proofErr w:type="gramEnd"/>
          </w:p>
          <w:p w:rsidR="00BF2CE8" w:rsidRPr="00BF2CE8" w:rsidRDefault="00BF2C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Особенности организации </w:t>
            </w:r>
            <w:proofErr w:type="gramStart"/>
            <w:r>
              <w:rPr>
                <w:sz w:val="32"/>
                <w:szCs w:val="32"/>
              </w:rPr>
              <w:t>многоклеточных</w:t>
            </w:r>
            <w:proofErr w:type="gramEnd"/>
            <w:r w:rsidR="00201C38">
              <w:rPr>
                <w:sz w:val="32"/>
                <w:szCs w:val="32"/>
              </w:rPr>
              <w:t>. Губки как примитивные многоклеточные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992" w:type="dxa"/>
          </w:tcPr>
          <w:p w:rsidR="00D66B75" w:rsidRPr="00BF2CE8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16.12</w:t>
            </w:r>
          </w:p>
        </w:tc>
        <w:tc>
          <w:tcPr>
            <w:tcW w:w="8045" w:type="dxa"/>
          </w:tcPr>
          <w:p w:rsidR="00D66B75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Кишечнополостные. Особенность организации </w:t>
            </w:r>
            <w:proofErr w:type="gramStart"/>
            <w:r>
              <w:rPr>
                <w:sz w:val="32"/>
                <w:szCs w:val="32"/>
              </w:rPr>
              <w:t>кишечнополостных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201C38" w:rsidRPr="00BF2CE8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Бесполое и половое размножение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992" w:type="dxa"/>
          </w:tcPr>
          <w:p w:rsidR="00D66B75" w:rsidRPr="00BF2CE8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23.12</w:t>
            </w:r>
          </w:p>
        </w:tc>
        <w:tc>
          <w:tcPr>
            <w:tcW w:w="8045" w:type="dxa"/>
          </w:tcPr>
          <w:p w:rsidR="00D66B75" w:rsidRPr="00BF2CE8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Жизнедеятельность </w:t>
            </w:r>
            <w:proofErr w:type="gramStart"/>
            <w:r>
              <w:rPr>
                <w:sz w:val="32"/>
                <w:szCs w:val="32"/>
              </w:rPr>
              <w:t>кишечнополостных</w:t>
            </w:r>
            <w:proofErr w:type="gramEnd"/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D66B75" w:rsidRPr="00BF2CE8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23.12</w:t>
            </w:r>
          </w:p>
        </w:tc>
        <w:tc>
          <w:tcPr>
            <w:tcW w:w="8045" w:type="dxa"/>
          </w:tcPr>
          <w:p w:rsidR="00D66B75" w:rsidRPr="00BF2CE8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Многообразие </w:t>
            </w:r>
            <w:proofErr w:type="gramStart"/>
            <w:r>
              <w:rPr>
                <w:sz w:val="32"/>
                <w:szCs w:val="32"/>
              </w:rPr>
              <w:t>кишечнополостных</w:t>
            </w:r>
            <w:proofErr w:type="gramEnd"/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992" w:type="dxa"/>
          </w:tcPr>
          <w:p w:rsidR="00D66B75" w:rsidRPr="00BF2CE8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13.01</w:t>
            </w:r>
          </w:p>
        </w:tc>
        <w:tc>
          <w:tcPr>
            <w:tcW w:w="8045" w:type="dxa"/>
          </w:tcPr>
          <w:p w:rsidR="00D66B75" w:rsidRPr="00BF2CE8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Сцифоидные и кораллы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992" w:type="dxa"/>
          </w:tcPr>
          <w:p w:rsidR="00D66B75" w:rsidRPr="00BF2CE8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13.01</w:t>
            </w:r>
          </w:p>
        </w:tc>
        <w:tc>
          <w:tcPr>
            <w:tcW w:w="8045" w:type="dxa"/>
          </w:tcPr>
          <w:p w:rsidR="00D66B75" w:rsidRPr="00BF2CE8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Особенности строения плоских червей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992" w:type="dxa"/>
          </w:tcPr>
          <w:p w:rsidR="00D66B75" w:rsidRPr="00BF2CE8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20.01</w:t>
            </w:r>
          </w:p>
        </w:tc>
        <w:tc>
          <w:tcPr>
            <w:tcW w:w="8045" w:type="dxa"/>
          </w:tcPr>
          <w:p w:rsidR="00D66B75" w:rsidRPr="00BF2CE8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Плоские черви-паразиты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992" w:type="dxa"/>
          </w:tcPr>
          <w:p w:rsidR="00D66B75" w:rsidRPr="00BF2CE8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20.01</w:t>
            </w:r>
          </w:p>
        </w:tc>
        <w:tc>
          <w:tcPr>
            <w:tcW w:w="8045" w:type="dxa"/>
          </w:tcPr>
          <w:p w:rsidR="00D66B75" w:rsidRPr="00BF2CE8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Тип круглые черви, особенности организации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992" w:type="dxa"/>
          </w:tcPr>
          <w:p w:rsidR="00D66B75" w:rsidRPr="00BF2CE8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27.01</w:t>
            </w:r>
          </w:p>
        </w:tc>
        <w:tc>
          <w:tcPr>
            <w:tcW w:w="8045" w:type="dxa"/>
          </w:tcPr>
          <w:p w:rsidR="00D66B75" w:rsidRPr="00BF2CE8" w:rsidRDefault="00201C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Особенности строения и жизнедеятельности кольчатых червей</w:t>
            </w:r>
            <w:r w:rsidR="00D56F97">
              <w:rPr>
                <w:sz w:val="32"/>
                <w:szCs w:val="32"/>
              </w:rPr>
              <w:t>.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992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27.01</w:t>
            </w:r>
          </w:p>
        </w:tc>
        <w:tc>
          <w:tcPr>
            <w:tcW w:w="8045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Л.р</w:t>
            </w:r>
            <w:proofErr w:type="spellEnd"/>
            <w:r>
              <w:rPr>
                <w:sz w:val="32"/>
                <w:szCs w:val="32"/>
              </w:rPr>
              <w:t>. внешнее строение дождевого червя. Многообразие кольчатых червей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992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3.02</w:t>
            </w:r>
          </w:p>
        </w:tc>
        <w:tc>
          <w:tcPr>
            <w:tcW w:w="8045" w:type="dxa"/>
          </w:tcPr>
          <w:p w:rsidR="00D66B75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Моллюски. </w:t>
            </w:r>
          </w:p>
          <w:p w:rsidR="00D56F97" w:rsidRPr="00BF2CE8" w:rsidRDefault="00D56F9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Л.р</w:t>
            </w:r>
            <w:proofErr w:type="spellEnd"/>
            <w:r>
              <w:rPr>
                <w:sz w:val="32"/>
                <w:szCs w:val="32"/>
              </w:rPr>
              <w:t>. внешнее строение раковины моллюска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992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3.02</w:t>
            </w:r>
          </w:p>
        </w:tc>
        <w:tc>
          <w:tcPr>
            <w:tcW w:w="8045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Многообразие моллюсков и их значение в природе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10.02</w:t>
            </w:r>
          </w:p>
        </w:tc>
        <w:tc>
          <w:tcPr>
            <w:tcW w:w="8045" w:type="dxa"/>
          </w:tcPr>
          <w:p w:rsidR="00D66B75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Особенности строения членистоногих</w:t>
            </w:r>
          </w:p>
          <w:p w:rsidR="00D56F97" w:rsidRPr="00BF2CE8" w:rsidRDefault="00D56F9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Л.р</w:t>
            </w:r>
            <w:proofErr w:type="spellEnd"/>
            <w:r>
              <w:rPr>
                <w:sz w:val="32"/>
                <w:szCs w:val="32"/>
              </w:rPr>
              <w:t>. внешнее строение речного рака.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992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10.02</w:t>
            </w:r>
          </w:p>
        </w:tc>
        <w:tc>
          <w:tcPr>
            <w:tcW w:w="8045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Многообразие </w:t>
            </w:r>
            <w:proofErr w:type="gramStart"/>
            <w:r>
              <w:rPr>
                <w:sz w:val="32"/>
                <w:szCs w:val="32"/>
              </w:rPr>
              <w:t>ракообразных</w:t>
            </w:r>
            <w:proofErr w:type="gramEnd"/>
            <w:r>
              <w:rPr>
                <w:sz w:val="32"/>
                <w:szCs w:val="32"/>
              </w:rPr>
              <w:t>. Их роль в природе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42</w:t>
            </w:r>
          </w:p>
        </w:tc>
        <w:tc>
          <w:tcPr>
            <w:tcW w:w="992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</w:t>
            </w:r>
          </w:p>
        </w:tc>
        <w:tc>
          <w:tcPr>
            <w:tcW w:w="8045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Паукообразные 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992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</w:t>
            </w:r>
          </w:p>
        </w:tc>
        <w:tc>
          <w:tcPr>
            <w:tcW w:w="8045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Многообразие </w:t>
            </w:r>
            <w:proofErr w:type="gramStart"/>
            <w:r>
              <w:rPr>
                <w:sz w:val="32"/>
                <w:szCs w:val="32"/>
              </w:rPr>
              <w:t>паукообразных</w:t>
            </w:r>
            <w:proofErr w:type="gramEnd"/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992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24.02</w:t>
            </w:r>
          </w:p>
        </w:tc>
        <w:tc>
          <w:tcPr>
            <w:tcW w:w="8045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Насекомые 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992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24.02</w:t>
            </w:r>
          </w:p>
        </w:tc>
        <w:tc>
          <w:tcPr>
            <w:tcW w:w="8045" w:type="dxa"/>
          </w:tcPr>
          <w:p w:rsidR="00D66B75" w:rsidRPr="00BF2CE8" w:rsidRDefault="00D5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Размножение и развитие насекомых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992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3.03</w:t>
            </w:r>
          </w:p>
        </w:tc>
        <w:tc>
          <w:tcPr>
            <w:tcW w:w="8045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Многообразие насекомых. Полный метаморфоз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992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3.03</w:t>
            </w:r>
          </w:p>
        </w:tc>
        <w:tc>
          <w:tcPr>
            <w:tcW w:w="8045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Неполный метаморфоз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992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10.03</w:t>
            </w:r>
          </w:p>
        </w:tc>
        <w:tc>
          <w:tcPr>
            <w:tcW w:w="8045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Тип хордовые. Подтип </w:t>
            </w:r>
            <w:proofErr w:type="gramStart"/>
            <w:r>
              <w:rPr>
                <w:sz w:val="32"/>
                <w:szCs w:val="32"/>
              </w:rPr>
              <w:t>бесчерепные</w:t>
            </w:r>
            <w:proofErr w:type="gramEnd"/>
            <w:r>
              <w:rPr>
                <w:sz w:val="32"/>
                <w:szCs w:val="32"/>
              </w:rPr>
              <w:t xml:space="preserve">.  Ланцетник 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992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17.03</w:t>
            </w:r>
          </w:p>
        </w:tc>
        <w:tc>
          <w:tcPr>
            <w:tcW w:w="8045" w:type="dxa"/>
          </w:tcPr>
          <w:p w:rsidR="00D66B75" w:rsidRDefault="00674E1D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Рыбы-водные</w:t>
            </w:r>
            <w:proofErr w:type="gramEnd"/>
            <w:r>
              <w:rPr>
                <w:sz w:val="32"/>
                <w:szCs w:val="32"/>
              </w:rPr>
              <w:t xml:space="preserve"> позвоночные</w:t>
            </w:r>
          </w:p>
          <w:p w:rsidR="00674E1D" w:rsidRPr="00BF2CE8" w:rsidRDefault="00674E1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Л.р</w:t>
            </w:r>
            <w:proofErr w:type="spellEnd"/>
            <w:r>
              <w:rPr>
                <w:sz w:val="32"/>
                <w:szCs w:val="32"/>
              </w:rPr>
              <w:t>. внешнее строение рыбы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992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17.03</w:t>
            </w:r>
          </w:p>
        </w:tc>
        <w:tc>
          <w:tcPr>
            <w:tcW w:w="8045" w:type="dxa"/>
          </w:tcPr>
          <w:p w:rsidR="00D66B75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Основные группы рыб.</w:t>
            </w:r>
          </w:p>
          <w:p w:rsidR="00674E1D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Их роль в природе и практическое значение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992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24.03</w:t>
            </w:r>
          </w:p>
        </w:tc>
        <w:tc>
          <w:tcPr>
            <w:tcW w:w="8045" w:type="dxa"/>
          </w:tcPr>
          <w:p w:rsidR="00D66B75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Земноводные</w:t>
            </w:r>
          </w:p>
          <w:p w:rsidR="00674E1D" w:rsidRPr="00BF2CE8" w:rsidRDefault="00674E1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Л.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внешнее строение лягушки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992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24.03</w:t>
            </w:r>
          </w:p>
        </w:tc>
        <w:tc>
          <w:tcPr>
            <w:tcW w:w="8045" w:type="dxa"/>
          </w:tcPr>
          <w:p w:rsidR="00D66B75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Размножение и развитие земноводных</w:t>
            </w:r>
          </w:p>
          <w:p w:rsidR="00674E1D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Многообразие земноводных, их роль в природе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992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7.04</w:t>
            </w:r>
          </w:p>
        </w:tc>
        <w:tc>
          <w:tcPr>
            <w:tcW w:w="8045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Пресмыкающиеся 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992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7.04</w:t>
            </w:r>
          </w:p>
        </w:tc>
        <w:tc>
          <w:tcPr>
            <w:tcW w:w="8045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Многообразие пресмыкающихся 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992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14.04</w:t>
            </w:r>
          </w:p>
        </w:tc>
        <w:tc>
          <w:tcPr>
            <w:tcW w:w="8045" w:type="dxa"/>
          </w:tcPr>
          <w:p w:rsidR="00D66B75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 птиц. Особенность строения.</w:t>
            </w:r>
          </w:p>
          <w:p w:rsidR="00674E1D" w:rsidRPr="00BF2CE8" w:rsidRDefault="00674E1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Л.р</w:t>
            </w:r>
            <w:proofErr w:type="spellEnd"/>
            <w:r>
              <w:rPr>
                <w:sz w:val="32"/>
                <w:szCs w:val="32"/>
              </w:rPr>
              <w:t>. внешнее строение птицы. Скелет птицы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992" w:type="dxa"/>
          </w:tcPr>
          <w:p w:rsidR="00D66B75" w:rsidRPr="00BF2CE8" w:rsidRDefault="0067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14.04</w:t>
            </w:r>
          </w:p>
        </w:tc>
        <w:tc>
          <w:tcPr>
            <w:tcW w:w="8045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Особенности организации птиц, связанные с полетом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992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21.04</w:t>
            </w:r>
          </w:p>
        </w:tc>
        <w:tc>
          <w:tcPr>
            <w:tcW w:w="8045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Экологические группы птиц, их роль в природе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992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21.04</w:t>
            </w:r>
          </w:p>
        </w:tc>
        <w:tc>
          <w:tcPr>
            <w:tcW w:w="8045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Охрана и привлечение птиц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992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28.04</w:t>
            </w:r>
          </w:p>
        </w:tc>
        <w:tc>
          <w:tcPr>
            <w:tcW w:w="8045" w:type="dxa"/>
          </w:tcPr>
          <w:p w:rsidR="00D66B75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Млекопитающие. Особенности их строения</w:t>
            </w:r>
          </w:p>
          <w:p w:rsidR="009F156E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Особенности размножения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28.04</w:t>
            </w:r>
          </w:p>
        </w:tc>
        <w:tc>
          <w:tcPr>
            <w:tcW w:w="8045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Многообразие млекопитающих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992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5.05</w:t>
            </w:r>
          </w:p>
        </w:tc>
        <w:tc>
          <w:tcPr>
            <w:tcW w:w="8045" w:type="dxa"/>
          </w:tcPr>
          <w:p w:rsidR="00D66B75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Плацентарные млекопитающие</w:t>
            </w:r>
          </w:p>
          <w:p w:rsidR="009F156E" w:rsidRPr="00BF2CE8" w:rsidRDefault="009F156E">
            <w:pPr>
              <w:rPr>
                <w:sz w:val="32"/>
                <w:szCs w:val="32"/>
              </w:rPr>
            </w:pP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992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5.05</w:t>
            </w:r>
          </w:p>
        </w:tc>
        <w:tc>
          <w:tcPr>
            <w:tcW w:w="8045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Сумчатые млекопитающие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992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5.05</w:t>
            </w:r>
          </w:p>
        </w:tc>
        <w:tc>
          <w:tcPr>
            <w:tcW w:w="8045" w:type="dxa"/>
          </w:tcPr>
          <w:p w:rsidR="00D66B75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Обобщение. Особенности организации животных.</w:t>
            </w:r>
          </w:p>
          <w:p w:rsidR="009F156E" w:rsidRPr="00BF2CE8" w:rsidRDefault="009F15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Пр.р</w:t>
            </w:r>
            <w:proofErr w:type="spellEnd"/>
            <w:r>
              <w:rPr>
                <w:sz w:val="32"/>
                <w:szCs w:val="32"/>
              </w:rPr>
              <w:t>. распознавание животных своей местности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992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12.05</w:t>
            </w:r>
          </w:p>
        </w:tc>
        <w:tc>
          <w:tcPr>
            <w:tcW w:w="8045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вирусы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992" w:type="dxa"/>
          </w:tcPr>
          <w:p w:rsidR="00D66B75" w:rsidRPr="00BF2CE8" w:rsidRDefault="00D66B75">
            <w:pPr>
              <w:rPr>
                <w:sz w:val="32"/>
                <w:szCs w:val="32"/>
              </w:rPr>
            </w:pPr>
          </w:p>
        </w:tc>
        <w:tc>
          <w:tcPr>
            <w:tcW w:w="8045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Общая характеристика. Строение 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992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12.05</w:t>
            </w:r>
          </w:p>
        </w:tc>
        <w:tc>
          <w:tcPr>
            <w:tcW w:w="8045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Вирус</w:t>
            </w:r>
            <w:proofErr w:type="gramStart"/>
            <w:r>
              <w:rPr>
                <w:sz w:val="32"/>
                <w:szCs w:val="32"/>
              </w:rPr>
              <w:t>ы-</w:t>
            </w:r>
            <w:proofErr w:type="gramEnd"/>
            <w:r>
              <w:rPr>
                <w:sz w:val="32"/>
                <w:szCs w:val="32"/>
              </w:rPr>
              <w:t xml:space="preserve"> возбудители опасных заболеваний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992" w:type="dxa"/>
          </w:tcPr>
          <w:p w:rsidR="00D66B75" w:rsidRPr="00BF2CE8" w:rsidRDefault="00D66B75">
            <w:pPr>
              <w:rPr>
                <w:sz w:val="32"/>
                <w:szCs w:val="32"/>
              </w:rPr>
            </w:pPr>
          </w:p>
        </w:tc>
        <w:tc>
          <w:tcPr>
            <w:tcW w:w="8045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Области применения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9F1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992" w:type="dxa"/>
          </w:tcPr>
          <w:p w:rsidR="00D66B75" w:rsidRPr="00BF2CE8" w:rsidRDefault="00D66B75">
            <w:pPr>
              <w:rPr>
                <w:sz w:val="32"/>
                <w:szCs w:val="32"/>
              </w:rPr>
            </w:pPr>
          </w:p>
        </w:tc>
        <w:tc>
          <w:tcPr>
            <w:tcW w:w="8045" w:type="dxa"/>
          </w:tcPr>
          <w:p w:rsidR="00D66B75" w:rsidRPr="00BF2CE8" w:rsidRDefault="00DC1D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экосистема</w:t>
            </w: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D66B75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66B75" w:rsidRPr="00BF2CE8" w:rsidRDefault="00D66B75">
            <w:pPr>
              <w:rPr>
                <w:sz w:val="32"/>
                <w:szCs w:val="32"/>
              </w:rPr>
            </w:pPr>
          </w:p>
        </w:tc>
        <w:tc>
          <w:tcPr>
            <w:tcW w:w="8045" w:type="dxa"/>
          </w:tcPr>
          <w:p w:rsidR="00D66B75" w:rsidRPr="00BF2CE8" w:rsidRDefault="00D66B75">
            <w:pPr>
              <w:rPr>
                <w:sz w:val="32"/>
                <w:szCs w:val="32"/>
              </w:rPr>
            </w:pP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D66B75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66B75" w:rsidRPr="00BF2CE8" w:rsidRDefault="00D66B75">
            <w:pPr>
              <w:rPr>
                <w:sz w:val="32"/>
                <w:szCs w:val="32"/>
              </w:rPr>
            </w:pPr>
          </w:p>
        </w:tc>
        <w:tc>
          <w:tcPr>
            <w:tcW w:w="8045" w:type="dxa"/>
          </w:tcPr>
          <w:p w:rsidR="00D66B75" w:rsidRPr="00BF2CE8" w:rsidRDefault="00D66B75">
            <w:pPr>
              <w:rPr>
                <w:sz w:val="32"/>
                <w:szCs w:val="32"/>
              </w:rPr>
            </w:pP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D66B75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66B75" w:rsidRPr="00BF2CE8" w:rsidRDefault="00D66B75">
            <w:pPr>
              <w:rPr>
                <w:sz w:val="32"/>
                <w:szCs w:val="32"/>
              </w:rPr>
            </w:pPr>
          </w:p>
        </w:tc>
        <w:tc>
          <w:tcPr>
            <w:tcW w:w="8045" w:type="dxa"/>
          </w:tcPr>
          <w:p w:rsidR="00D66B75" w:rsidRPr="00BF2CE8" w:rsidRDefault="00D66B75">
            <w:pPr>
              <w:rPr>
                <w:sz w:val="32"/>
                <w:szCs w:val="32"/>
              </w:rPr>
            </w:pP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D66B75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66B75" w:rsidRPr="00BF2CE8" w:rsidRDefault="00D66B75">
            <w:pPr>
              <w:rPr>
                <w:sz w:val="32"/>
                <w:szCs w:val="32"/>
              </w:rPr>
            </w:pPr>
          </w:p>
        </w:tc>
        <w:tc>
          <w:tcPr>
            <w:tcW w:w="8045" w:type="dxa"/>
          </w:tcPr>
          <w:p w:rsidR="00D66B75" w:rsidRPr="00BF2CE8" w:rsidRDefault="00D66B75">
            <w:pPr>
              <w:rPr>
                <w:sz w:val="32"/>
                <w:szCs w:val="32"/>
              </w:rPr>
            </w:pP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D66B75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66B75" w:rsidRPr="00BF2CE8" w:rsidRDefault="00D66B75">
            <w:pPr>
              <w:rPr>
                <w:sz w:val="32"/>
                <w:szCs w:val="32"/>
              </w:rPr>
            </w:pPr>
          </w:p>
        </w:tc>
        <w:tc>
          <w:tcPr>
            <w:tcW w:w="8045" w:type="dxa"/>
          </w:tcPr>
          <w:p w:rsidR="00D66B75" w:rsidRPr="00BF2CE8" w:rsidRDefault="00D66B75">
            <w:pPr>
              <w:rPr>
                <w:sz w:val="32"/>
                <w:szCs w:val="32"/>
              </w:rPr>
            </w:pPr>
          </w:p>
        </w:tc>
      </w:tr>
      <w:tr w:rsidR="00D56F97" w:rsidRPr="00BF2CE8" w:rsidTr="008419C8">
        <w:tc>
          <w:tcPr>
            <w:tcW w:w="993" w:type="dxa"/>
          </w:tcPr>
          <w:p w:rsidR="00D66B75" w:rsidRPr="00BF2CE8" w:rsidRDefault="00D66B75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66B75" w:rsidRPr="00BF2CE8" w:rsidRDefault="00D66B75">
            <w:pPr>
              <w:rPr>
                <w:sz w:val="32"/>
                <w:szCs w:val="32"/>
              </w:rPr>
            </w:pPr>
          </w:p>
        </w:tc>
        <w:tc>
          <w:tcPr>
            <w:tcW w:w="8045" w:type="dxa"/>
          </w:tcPr>
          <w:p w:rsidR="00D66B75" w:rsidRPr="00BF2CE8" w:rsidRDefault="00D66B75">
            <w:pPr>
              <w:rPr>
                <w:sz w:val="32"/>
                <w:szCs w:val="32"/>
              </w:rPr>
            </w:pPr>
          </w:p>
        </w:tc>
      </w:tr>
    </w:tbl>
    <w:p w:rsidR="0013458A" w:rsidRDefault="0013458A">
      <w:pPr>
        <w:rPr>
          <w:sz w:val="32"/>
          <w:szCs w:val="32"/>
        </w:rPr>
      </w:pPr>
    </w:p>
    <w:p w:rsidR="008419C8" w:rsidRDefault="008419C8">
      <w:pPr>
        <w:rPr>
          <w:sz w:val="32"/>
          <w:szCs w:val="32"/>
        </w:rPr>
      </w:pPr>
    </w:p>
    <w:p w:rsidR="008419C8" w:rsidRDefault="008419C8" w:rsidP="008419C8">
      <w:pPr>
        <w:ind w:firstLine="2552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8419C8" w:rsidRDefault="008419C8" w:rsidP="008419C8">
      <w:pPr>
        <w:ind w:firstLine="851"/>
        <w:rPr>
          <w:sz w:val="32"/>
          <w:szCs w:val="32"/>
        </w:rPr>
      </w:pPr>
      <w:r>
        <w:rPr>
          <w:sz w:val="32"/>
          <w:szCs w:val="32"/>
        </w:rPr>
        <w:t>Рабочая программа составлена на основе программы основного общего образования по биологии для 6-11 классов, полностью отражающей содержание примерной программы с дополнениями, не прерывающими требования к уровню обучающихся.</w:t>
      </w:r>
    </w:p>
    <w:p w:rsidR="008419C8" w:rsidRDefault="008419C8" w:rsidP="008419C8">
      <w:pPr>
        <w:ind w:firstLine="851"/>
        <w:rPr>
          <w:sz w:val="32"/>
          <w:szCs w:val="32"/>
        </w:rPr>
      </w:pPr>
    </w:p>
    <w:p w:rsidR="008419C8" w:rsidRDefault="008419C8" w:rsidP="008419C8">
      <w:pPr>
        <w:ind w:firstLine="851"/>
        <w:rPr>
          <w:sz w:val="32"/>
          <w:szCs w:val="32"/>
        </w:rPr>
      </w:pPr>
      <w:r>
        <w:rPr>
          <w:sz w:val="32"/>
          <w:szCs w:val="32"/>
        </w:rPr>
        <w:t>Согласно действующему базисному учебному плану рабочая программа для 7 класса предусматривает обучение биологии в объеме 2 часа в неделю – всего 68 часов.</w:t>
      </w:r>
    </w:p>
    <w:p w:rsidR="008419C8" w:rsidRDefault="000415FC" w:rsidP="008419C8">
      <w:pPr>
        <w:ind w:firstLine="851"/>
        <w:rPr>
          <w:sz w:val="32"/>
          <w:szCs w:val="32"/>
        </w:rPr>
      </w:pPr>
      <w:r>
        <w:rPr>
          <w:sz w:val="32"/>
          <w:szCs w:val="32"/>
        </w:rPr>
        <w:t>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программой.</w:t>
      </w:r>
    </w:p>
    <w:p w:rsidR="000415FC" w:rsidRDefault="000415FC" w:rsidP="008419C8">
      <w:pPr>
        <w:ind w:firstLine="851"/>
        <w:rPr>
          <w:sz w:val="32"/>
          <w:szCs w:val="32"/>
        </w:rPr>
      </w:pPr>
      <w:r>
        <w:rPr>
          <w:sz w:val="32"/>
          <w:szCs w:val="32"/>
        </w:rPr>
        <w:t>Рабочая программа ориентирована на использование учебника: С.Г. Мамонтов, В.Б. Захаров, Н.И. Сонин « Биология. Многообразие организмов. 7 класс».</w:t>
      </w:r>
    </w:p>
    <w:p w:rsidR="000415FC" w:rsidRDefault="000415FC" w:rsidP="008419C8">
      <w:pPr>
        <w:ind w:firstLine="851"/>
        <w:rPr>
          <w:sz w:val="32"/>
          <w:szCs w:val="32"/>
        </w:rPr>
      </w:pPr>
      <w:r>
        <w:rPr>
          <w:sz w:val="32"/>
          <w:szCs w:val="32"/>
        </w:rPr>
        <w:t xml:space="preserve">Цели: освоение знаний о живой природе и присущих ей закономерностях: строении, жизнедеятельности и </w:t>
      </w:r>
      <w:proofErr w:type="spellStart"/>
      <w:r>
        <w:rPr>
          <w:sz w:val="32"/>
          <w:szCs w:val="32"/>
        </w:rPr>
        <w:t>средообразующей</w:t>
      </w:r>
      <w:proofErr w:type="spellEnd"/>
      <w:r>
        <w:rPr>
          <w:sz w:val="32"/>
          <w:szCs w:val="32"/>
        </w:rPr>
        <w:t xml:space="preserve"> роли живых организмов.</w:t>
      </w:r>
    </w:p>
    <w:p w:rsidR="000415FC" w:rsidRDefault="000415FC" w:rsidP="008419C8">
      <w:pPr>
        <w:ind w:firstLine="851"/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0415FC" w:rsidRDefault="000415FC" w:rsidP="000415FC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Овладение умениями применять биологические знания для объяснения процессов и явлений живой природы</w:t>
      </w:r>
      <w:r w:rsidR="001144F8">
        <w:rPr>
          <w:sz w:val="32"/>
          <w:szCs w:val="32"/>
        </w:rPr>
        <w:t>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эксперименты.</w:t>
      </w:r>
    </w:p>
    <w:p w:rsidR="001144F8" w:rsidRDefault="001144F8" w:rsidP="001144F8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</w:t>
      </w:r>
      <w:r w:rsidRPr="001144F8">
        <w:rPr>
          <w:sz w:val="32"/>
          <w:szCs w:val="32"/>
        </w:rPr>
        <w:t>ментов, работы с различными источниками информации.</w:t>
      </w:r>
    </w:p>
    <w:p w:rsidR="001144F8" w:rsidRDefault="001144F8" w:rsidP="001144F8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Воспитание позитивного ценностного отношения к живой природе.</w:t>
      </w:r>
    </w:p>
    <w:p w:rsidR="001144F8" w:rsidRPr="001144F8" w:rsidRDefault="001144F8" w:rsidP="001144F8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Использование приобретенных знаний и умений в повседневной жизни для ухода за растениями, домашними животными.</w:t>
      </w:r>
      <w:bookmarkStart w:id="0" w:name="_GoBack"/>
      <w:bookmarkEnd w:id="0"/>
    </w:p>
    <w:p w:rsidR="008419C8" w:rsidRPr="008419C8" w:rsidRDefault="008419C8" w:rsidP="008419C8">
      <w:pPr>
        <w:ind w:firstLine="2552"/>
        <w:rPr>
          <w:sz w:val="32"/>
          <w:szCs w:val="32"/>
        </w:rPr>
      </w:pPr>
      <w:r w:rsidRPr="008419C8">
        <w:rPr>
          <w:sz w:val="32"/>
          <w:szCs w:val="32"/>
        </w:rPr>
        <w:tab/>
      </w:r>
      <w:r w:rsidRPr="008419C8">
        <w:rPr>
          <w:sz w:val="32"/>
          <w:szCs w:val="32"/>
        </w:rPr>
        <w:tab/>
      </w:r>
    </w:p>
    <w:p w:rsidR="008419C8" w:rsidRPr="008419C8" w:rsidRDefault="008419C8" w:rsidP="008419C8">
      <w:pPr>
        <w:ind w:firstLine="2552"/>
        <w:rPr>
          <w:sz w:val="32"/>
          <w:szCs w:val="32"/>
        </w:rPr>
      </w:pPr>
      <w:r w:rsidRPr="008419C8">
        <w:rPr>
          <w:sz w:val="32"/>
          <w:szCs w:val="32"/>
        </w:rPr>
        <w:tab/>
      </w:r>
      <w:r w:rsidRPr="008419C8">
        <w:rPr>
          <w:sz w:val="32"/>
          <w:szCs w:val="32"/>
        </w:rPr>
        <w:tab/>
      </w:r>
    </w:p>
    <w:p w:rsidR="008419C8" w:rsidRPr="008419C8" w:rsidRDefault="008419C8" w:rsidP="008419C8">
      <w:pPr>
        <w:ind w:firstLine="2552"/>
        <w:rPr>
          <w:sz w:val="32"/>
          <w:szCs w:val="32"/>
        </w:rPr>
      </w:pPr>
      <w:r w:rsidRPr="008419C8">
        <w:rPr>
          <w:sz w:val="32"/>
          <w:szCs w:val="32"/>
        </w:rPr>
        <w:tab/>
      </w:r>
      <w:r w:rsidRPr="008419C8">
        <w:rPr>
          <w:sz w:val="32"/>
          <w:szCs w:val="32"/>
        </w:rPr>
        <w:tab/>
      </w:r>
    </w:p>
    <w:p w:rsidR="008419C8" w:rsidRDefault="008419C8" w:rsidP="008419C8">
      <w:pPr>
        <w:ind w:firstLine="2552"/>
        <w:rPr>
          <w:sz w:val="32"/>
          <w:szCs w:val="32"/>
        </w:rPr>
      </w:pPr>
      <w:r w:rsidRPr="008419C8">
        <w:rPr>
          <w:sz w:val="32"/>
          <w:szCs w:val="32"/>
        </w:rPr>
        <w:tab/>
      </w:r>
      <w:r w:rsidRPr="008419C8">
        <w:rPr>
          <w:sz w:val="32"/>
          <w:szCs w:val="32"/>
        </w:rPr>
        <w:tab/>
      </w:r>
    </w:p>
    <w:p w:rsidR="008419C8" w:rsidRPr="00BF2CE8" w:rsidRDefault="008419C8" w:rsidP="008419C8">
      <w:pPr>
        <w:ind w:firstLine="567"/>
        <w:rPr>
          <w:sz w:val="32"/>
          <w:szCs w:val="32"/>
        </w:rPr>
      </w:pPr>
    </w:p>
    <w:sectPr w:rsidR="008419C8" w:rsidRPr="00BF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A06"/>
    <w:multiLevelType w:val="hybridMultilevel"/>
    <w:tmpl w:val="8EF4A7EC"/>
    <w:lvl w:ilvl="0" w:tplc="BCAE1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5"/>
    <w:rsid w:val="000415FC"/>
    <w:rsid w:val="001144F8"/>
    <w:rsid w:val="0013458A"/>
    <w:rsid w:val="00201C38"/>
    <w:rsid w:val="002B2ABE"/>
    <w:rsid w:val="005E1C91"/>
    <w:rsid w:val="00674E1D"/>
    <w:rsid w:val="008419C8"/>
    <w:rsid w:val="009F156E"/>
    <w:rsid w:val="00BF2CE8"/>
    <w:rsid w:val="00D56F97"/>
    <w:rsid w:val="00D66B75"/>
    <w:rsid w:val="00DC1D56"/>
    <w:rsid w:val="00EC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2017-03-01T13:06:00Z</dcterms:created>
  <dcterms:modified xsi:type="dcterms:W3CDTF">2017-03-01T15:23:00Z</dcterms:modified>
</cp:coreProperties>
</file>